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5656E" w14:textId="77777777" w:rsidR="009C61F8" w:rsidRPr="001F3E89" w:rsidRDefault="009C61F8" w:rsidP="00A31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2FF98B" w14:textId="1B2EF9B4" w:rsidR="00E066BD" w:rsidRPr="001F3E89" w:rsidRDefault="00E066BD" w:rsidP="00A31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E89">
        <w:rPr>
          <w:rFonts w:ascii="Times New Roman" w:hAnsi="Times New Roman" w:cs="Times New Roman"/>
          <w:b/>
          <w:sz w:val="28"/>
          <w:szCs w:val="28"/>
        </w:rPr>
        <w:t xml:space="preserve">Čebelji pridelki </w:t>
      </w:r>
    </w:p>
    <w:p w14:paraId="65D100BA" w14:textId="77777777" w:rsidR="009C61F8" w:rsidRPr="001F3E89" w:rsidRDefault="009C61F8" w:rsidP="00A31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72EAE" w14:textId="2EB55E5A" w:rsidR="00E066BD" w:rsidRPr="001F3E89" w:rsidRDefault="009C61F8" w:rsidP="00A31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89">
        <w:rPr>
          <w:rFonts w:ascii="Times New Roman" w:hAnsi="Times New Roman" w:cs="Times New Roman"/>
          <w:sz w:val="24"/>
          <w:szCs w:val="24"/>
        </w:rPr>
        <w:t xml:space="preserve">dr. </w:t>
      </w:r>
      <w:r w:rsidR="00E066BD" w:rsidRPr="001F3E89">
        <w:rPr>
          <w:rFonts w:ascii="Times New Roman" w:hAnsi="Times New Roman" w:cs="Times New Roman"/>
          <w:sz w:val="24"/>
          <w:szCs w:val="24"/>
        </w:rPr>
        <w:t xml:space="preserve">Andreja Kandolf Borovšak, </w:t>
      </w:r>
      <w:r w:rsidRPr="001F3E89">
        <w:rPr>
          <w:rFonts w:ascii="Times New Roman" w:hAnsi="Times New Roman" w:cs="Times New Roman"/>
          <w:sz w:val="24"/>
          <w:szCs w:val="24"/>
        </w:rPr>
        <w:t xml:space="preserve">dr. </w:t>
      </w:r>
      <w:r w:rsidR="00E066BD" w:rsidRPr="001F3E89">
        <w:rPr>
          <w:rFonts w:ascii="Times New Roman" w:hAnsi="Times New Roman" w:cs="Times New Roman"/>
          <w:sz w:val="24"/>
          <w:szCs w:val="24"/>
        </w:rPr>
        <w:t>Nataša Lilek, Tomaž Samec</w:t>
      </w:r>
    </w:p>
    <w:p w14:paraId="10660F67" w14:textId="30C3635A" w:rsidR="009C61F8" w:rsidRPr="001F3E89" w:rsidRDefault="009C61F8" w:rsidP="00A31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89">
        <w:rPr>
          <w:rFonts w:ascii="Times New Roman" w:hAnsi="Times New Roman" w:cs="Times New Roman"/>
          <w:sz w:val="24"/>
          <w:szCs w:val="24"/>
        </w:rPr>
        <w:t>svetovalci JSSČ za varno hrano</w:t>
      </w:r>
    </w:p>
    <w:p w14:paraId="443AC26A" w14:textId="7EF176C3" w:rsidR="009C61F8" w:rsidRPr="001F3E89" w:rsidRDefault="009C61F8" w:rsidP="00A31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89">
        <w:rPr>
          <w:rFonts w:ascii="Times New Roman" w:hAnsi="Times New Roman" w:cs="Times New Roman"/>
          <w:sz w:val="24"/>
          <w:szCs w:val="24"/>
        </w:rPr>
        <w:t>andreja.kandolf@czs.si</w:t>
      </w:r>
    </w:p>
    <w:p w14:paraId="6BCB8F1C" w14:textId="52C7400C" w:rsidR="009C61F8" w:rsidRPr="001F3E89" w:rsidRDefault="009C61F8" w:rsidP="00A31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0E9B8" w14:textId="1B5E9D35" w:rsidR="009C61F8" w:rsidRPr="001F3E89" w:rsidRDefault="009C61F8" w:rsidP="00A31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89">
        <w:rPr>
          <w:rFonts w:ascii="Times New Roman" w:hAnsi="Times New Roman" w:cs="Times New Roman"/>
          <w:sz w:val="24"/>
          <w:szCs w:val="24"/>
        </w:rPr>
        <w:t>UVODNI OKVIRČEK</w:t>
      </w:r>
    </w:p>
    <w:p w14:paraId="56862A3D" w14:textId="77777777" w:rsidR="009C61F8" w:rsidRPr="001F3E89" w:rsidRDefault="00D96F08" w:rsidP="00A31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E89">
        <w:rPr>
          <w:rFonts w:ascii="Times New Roman" w:hAnsi="Times New Roman" w:cs="Times New Roman"/>
          <w:b/>
          <w:bCs/>
          <w:sz w:val="24"/>
          <w:szCs w:val="24"/>
        </w:rPr>
        <w:t>Med, cvetni prah</w:t>
      </w:r>
      <w:r w:rsidR="00827A56" w:rsidRPr="001F3E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F3E89">
        <w:rPr>
          <w:rFonts w:ascii="Times New Roman" w:hAnsi="Times New Roman" w:cs="Times New Roman"/>
          <w:b/>
          <w:bCs/>
          <w:sz w:val="24"/>
          <w:szCs w:val="24"/>
        </w:rPr>
        <w:t xml:space="preserve"> matični mleček in propolis </w:t>
      </w:r>
      <w:r w:rsidR="00945CB1" w:rsidRPr="001F3E8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F3E89">
        <w:rPr>
          <w:rFonts w:ascii="Times New Roman" w:hAnsi="Times New Roman" w:cs="Times New Roman"/>
          <w:b/>
          <w:bCs/>
          <w:sz w:val="24"/>
          <w:szCs w:val="24"/>
        </w:rPr>
        <w:t xml:space="preserve">sebujejo veliko biokemijskih </w:t>
      </w:r>
      <w:r w:rsidR="00945CB1" w:rsidRPr="001F3E89">
        <w:rPr>
          <w:rFonts w:ascii="Times New Roman" w:hAnsi="Times New Roman" w:cs="Times New Roman"/>
          <w:b/>
          <w:bCs/>
          <w:sz w:val="24"/>
          <w:szCs w:val="24"/>
        </w:rPr>
        <w:t>snovi</w:t>
      </w:r>
      <w:r w:rsidRPr="001F3E89">
        <w:rPr>
          <w:rFonts w:ascii="Times New Roman" w:hAnsi="Times New Roman" w:cs="Times New Roman"/>
          <w:b/>
          <w:bCs/>
          <w:sz w:val="24"/>
          <w:szCs w:val="24"/>
        </w:rPr>
        <w:t xml:space="preserve">, ki </w:t>
      </w:r>
      <w:r w:rsidR="00945CB1" w:rsidRPr="001F3E89">
        <w:rPr>
          <w:rFonts w:ascii="Times New Roman" w:hAnsi="Times New Roman" w:cs="Times New Roman"/>
          <w:b/>
          <w:bCs/>
          <w:sz w:val="24"/>
          <w:szCs w:val="24"/>
        </w:rPr>
        <w:t>jih človeški organizem potrebuje za normalno delovanje</w:t>
      </w:r>
      <w:r w:rsidR="002652CF" w:rsidRPr="001F3E89">
        <w:rPr>
          <w:rFonts w:ascii="Times New Roman" w:hAnsi="Times New Roman" w:cs="Times New Roman"/>
          <w:b/>
          <w:bCs/>
          <w:sz w:val="24"/>
          <w:szCs w:val="24"/>
        </w:rPr>
        <w:t xml:space="preserve">, in sestavine, ki krepijo </w:t>
      </w:r>
      <w:r w:rsidR="001C0811" w:rsidRPr="001F3E89">
        <w:rPr>
          <w:rFonts w:ascii="Times New Roman" w:hAnsi="Times New Roman" w:cs="Times New Roman"/>
          <w:b/>
          <w:bCs/>
          <w:sz w:val="24"/>
          <w:szCs w:val="24"/>
        </w:rPr>
        <w:t xml:space="preserve">njegovo </w:t>
      </w:r>
      <w:r w:rsidR="002652CF" w:rsidRPr="001F3E89">
        <w:rPr>
          <w:rFonts w:ascii="Times New Roman" w:hAnsi="Times New Roman" w:cs="Times New Roman"/>
          <w:b/>
          <w:bCs/>
          <w:sz w:val="24"/>
          <w:szCs w:val="24"/>
        </w:rPr>
        <w:t>zdravje</w:t>
      </w:r>
      <w:r w:rsidR="00945CB1" w:rsidRPr="001F3E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1CFCED" w14:textId="77777777" w:rsidR="009C61F8" w:rsidRPr="001F3E89" w:rsidRDefault="009C61F8" w:rsidP="00A31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FEC24" w14:textId="082740BE" w:rsidR="0012628C" w:rsidRDefault="002652CF" w:rsidP="00A31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89">
        <w:rPr>
          <w:rFonts w:ascii="Times New Roman" w:hAnsi="Times New Roman" w:cs="Times New Roman"/>
          <w:sz w:val="24"/>
          <w:szCs w:val="24"/>
        </w:rPr>
        <w:t xml:space="preserve">Med prvimi so najpomembnejše </w:t>
      </w:r>
      <w:r w:rsidR="00827A56" w:rsidRPr="001F3E89">
        <w:rPr>
          <w:rFonts w:ascii="Times New Roman" w:hAnsi="Times New Roman" w:cs="Times New Roman"/>
          <w:sz w:val="24"/>
          <w:szCs w:val="24"/>
        </w:rPr>
        <w:t>aminokisline</w:t>
      </w:r>
      <w:r w:rsidR="00945CB1" w:rsidRPr="001F3E89">
        <w:rPr>
          <w:rFonts w:ascii="Times New Roman" w:hAnsi="Times New Roman" w:cs="Times New Roman"/>
          <w:sz w:val="24"/>
          <w:szCs w:val="24"/>
        </w:rPr>
        <w:t>, maščobne kisline, bioaktivni peptidi</w:t>
      </w:r>
      <w:r w:rsidR="00D96F08" w:rsidRPr="001F3E89">
        <w:rPr>
          <w:rFonts w:ascii="Times New Roman" w:hAnsi="Times New Roman" w:cs="Times New Roman"/>
          <w:sz w:val="24"/>
          <w:szCs w:val="24"/>
        </w:rPr>
        <w:t xml:space="preserve">, </w:t>
      </w:r>
      <w:r w:rsidR="00945CB1" w:rsidRPr="001F3E89">
        <w:rPr>
          <w:rFonts w:ascii="Times New Roman" w:hAnsi="Times New Roman" w:cs="Times New Roman"/>
          <w:sz w:val="24"/>
          <w:szCs w:val="24"/>
        </w:rPr>
        <w:t>številni elementi, vitamini in organske kisline</w:t>
      </w:r>
      <w:r w:rsidR="009C61F8" w:rsidRPr="001F3E89">
        <w:rPr>
          <w:rFonts w:ascii="Times New Roman" w:hAnsi="Times New Roman" w:cs="Times New Roman"/>
          <w:sz w:val="24"/>
          <w:szCs w:val="24"/>
        </w:rPr>
        <w:t>. M</w:t>
      </w:r>
      <w:r w:rsidRPr="001F3E89">
        <w:rPr>
          <w:rFonts w:ascii="Times New Roman" w:hAnsi="Times New Roman" w:cs="Times New Roman"/>
          <w:sz w:val="24"/>
          <w:szCs w:val="24"/>
        </w:rPr>
        <w:t xml:space="preserve">ed drugimi pa </w:t>
      </w:r>
      <w:r w:rsidR="00345315" w:rsidRPr="001F3E89">
        <w:rPr>
          <w:rFonts w:ascii="Times New Roman" w:hAnsi="Times New Roman" w:cs="Times New Roman"/>
          <w:sz w:val="24"/>
          <w:szCs w:val="24"/>
        </w:rPr>
        <w:t>f</w:t>
      </w:r>
      <w:r w:rsidR="00D6784D" w:rsidRPr="001F3E89">
        <w:rPr>
          <w:rFonts w:ascii="Times New Roman" w:hAnsi="Times New Roman" w:cs="Times New Roman"/>
          <w:sz w:val="24"/>
          <w:szCs w:val="24"/>
        </w:rPr>
        <w:t>enolne spojine, flavonoid</w:t>
      </w:r>
      <w:r w:rsidRPr="001F3E89">
        <w:rPr>
          <w:rFonts w:ascii="Times New Roman" w:hAnsi="Times New Roman" w:cs="Times New Roman"/>
          <w:sz w:val="24"/>
          <w:szCs w:val="24"/>
        </w:rPr>
        <w:t>i</w:t>
      </w:r>
      <w:r w:rsidR="00345315" w:rsidRPr="001F3E89">
        <w:rPr>
          <w:rFonts w:ascii="Times New Roman" w:hAnsi="Times New Roman" w:cs="Times New Roman"/>
          <w:sz w:val="24"/>
          <w:szCs w:val="24"/>
        </w:rPr>
        <w:t xml:space="preserve"> in</w:t>
      </w:r>
      <w:r w:rsidR="00D6784D" w:rsidRPr="001F3E89">
        <w:rPr>
          <w:rFonts w:ascii="Times New Roman" w:hAnsi="Times New Roman" w:cs="Times New Roman"/>
          <w:sz w:val="24"/>
          <w:szCs w:val="24"/>
        </w:rPr>
        <w:t xml:space="preserve"> karotenoid</w:t>
      </w:r>
      <w:r w:rsidRPr="001F3E89">
        <w:rPr>
          <w:rFonts w:ascii="Times New Roman" w:hAnsi="Times New Roman" w:cs="Times New Roman"/>
          <w:sz w:val="24"/>
          <w:szCs w:val="24"/>
        </w:rPr>
        <w:t>i</w:t>
      </w:r>
      <w:r w:rsidR="00A70A09" w:rsidRPr="001F3E89">
        <w:rPr>
          <w:rFonts w:ascii="Times New Roman" w:hAnsi="Times New Roman" w:cs="Times New Roman"/>
          <w:sz w:val="24"/>
          <w:szCs w:val="24"/>
        </w:rPr>
        <w:t xml:space="preserve">, ki delujejo kot </w:t>
      </w:r>
      <w:r w:rsidR="00E675CE" w:rsidRPr="001F3E89">
        <w:rPr>
          <w:rFonts w:ascii="Times New Roman" w:hAnsi="Times New Roman" w:cs="Times New Roman"/>
          <w:sz w:val="24"/>
          <w:szCs w:val="24"/>
        </w:rPr>
        <w:t>antioksidanti</w:t>
      </w:r>
      <w:r w:rsidR="001C0811" w:rsidRPr="001F3E89">
        <w:rPr>
          <w:rFonts w:ascii="Times New Roman" w:hAnsi="Times New Roman" w:cs="Times New Roman"/>
          <w:sz w:val="24"/>
          <w:szCs w:val="24"/>
        </w:rPr>
        <w:t xml:space="preserve">, </w:t>
      </w:r>
      <w:r w:rsidRPr="001F3E89">
        <w:rPr>
          <w:rFonts w:ascii="Times New Roman" w:hAnsi="Times New Roman" w:cs="Times New Roman"/>
          <w:sz w:val="24"/>
          <w:szCs w:val="24"/>
        </w:rPr>
        <w:t>krepijo imunski sistem</w:t>
      </w:r>
      <w:r w:rsidR="00345315" w:rsidRPr="001F3E89">
        <w:rPr>
          <w:rFonts w:ascii="Times New Roman" w:hAnsi="Times New Roman" w:cs="Times New Roman"/>
          <w:sz w:val="24"/>
          <w:szCs w:val="24"/>
        </w:rPr>
        <w:t xml:space="preserve"> in tako</w:t>
      </w:r>
      <w:r w:rsidR="00945CB1" w:rsidRPr="001F3E89">
        <w:rPr>
          <w:rFonts w:ascii="Times New Roman" w:hAnsi="Times New Roman" w:cs="Times New Roman"/>
          <w:sz w:val="24"/>
          <w:szCs w:val="24"/>
        </w:rPr>
        <w:t xml:space="preserve"> </w:t>
      </w:r>
      <w:r w:rsidR="00D6784D" w:rsidRPr="001F3E89">
        <w:rPr>
          <w:rFonts w:ascii="Times New Roman" w:hAnsi="Times New Roman" w:cs="Times New Roman"/>
          <w:sz w:val="24"/>
          <w:szCs w:val="24"/>
        </w:rPr>
        <w:t>manjš</w:t>
      </w:r>
      <w:r w:rsidR="00945CB1" w:rsidRPr="001F3E89">
        <w:rPr>
          <w:rFonts w:ascii="Times New Roman" w:hAnsi="Times New Roman" w:cs="Times New Roman"/>
          <w:sz w:val="24"/>
          <w:szCs w:val="24"/>
        </w:rPr>
        <w:t xml:space="preserve">ajo grožnjo </w:t>
      </w:r>
      <w:r w:rsidRPr="001F3E89">
        <w:rPr>
          <w:rFonts w:ascii="Times New Roman" w:hAnsi="Times New Roman" w:cs="Times New Roman"/>
          <w:sz w:val="24"/>
          <w:szCs w:val="24"/>
        </w:rPr>
        <w:t>številnih vnetnih, degenerativnih in drugih bolezni (</w:t>
      </w:r>
      <w:r w:rsidR="0012628C" w:rsidRPr="001F3E89">
        <w:rPr>
          <w:rFonts w:ascii="Times New Roman" w:hAnsi="Times New Roman" w:cs="Times New Roman"/>
          <w:sz w:val="24"/>
          <w:szCs w:val="24"/>
        </w:rPr>
        <w:t xml:space="preserve">npr. artritisa, </w:t>
      </w:r>
      <w:r w:rsidR="00D6784D" w:rsidRPr="001F3E89">
        <w:rPr>
          <w:rFonts w:ascii="Times New Roman" w:hAnsi="Times New Roman" w:cs="Times New Roman"/>
          <w:sz w:val="24"/>
          <w:szCs w:val="24"/>
        </w:rPr>
        <w:t xml:space="preserve">ateroskleroze, </w:t>
      </w:r>
      <w:r w:rsidR="00345315" w:rsidRPr="001F3E89">
        <w:rPr>
          <w:rFonts w:ascii="Times New Roman" w:hAnsi="Times New Roman" w:cs="Times New Roman"/>
          <w:sz w:val="24"/>
          <w:szCs w:val="24"/>
        </w:rPr>
        <w:t xml:space="preserve">drugih </w:t>
      </w:r>
      <w:r w:rsidR="00D6784D" w:rsidRPr="001F3E89">
        <w:rPr>
          <w:rFonts w:ascii="Times New Roman" w:hAnsi="Times New Roman" w:cs="Times New Roman"/>
          <w:sz w:val="24"/>
          <w:szCs w:val="24"/>
        </w:rPr>
        <w:t xml:space="preserve">bolezni srca in ožilja, Alzheimerjeve </w:t>
      </w:r>
      <w:r w:rsidR="0012628C" w:rsidRPr="001F3E89">
        <w:rPr>
          <w:rFonts w:ascii="Times New Roman" w:hAnsi="Times New Roman" w:cs="Times New Roman"/>
          <w:sz w:val="24"/>
          <w:szCs w:val="24"/>
        </w:rPr>
        <w:t xml:space="preserve">in </w:t>
      </w:r>
      <w:r w:rsidR="00D6784D" w:rsidRPr="001F3E89">
        <w:rPr>
          <w:rFonts w:ascii="Times New Roman" w:hAnsi="Times New Roman" w:cs="Times New Roman"/>
          <w:sz w:val="24"/>
          <w:szCs w:val="24"/>
        </w:rPr>
        <w:t xml:space="preserve">Parkinsonove bolezni, </w:t>
      </w:r>
      <w:r w:rsidR="001C0811" w:rsidRPr="001F3E89">
        <w:rPr>
          <w:rFonts w:ascii="Times New Roman" w:hAnsi="Times New Roman" w:cs="Times New Roman"/>
          <w:sz w:val="24"/>
          <w:szCs w:val="24"/>
        </w:rPr>
        <w:t xml:space="preserve">tudi raka); </w:t>
      </w:r>
      <w:r w:rsidR="0012628C" w:rsidRPr="001F3E89">
        <w:rPr>
          <w:rFonts w:ascii="Times New Roman" w:hAnsi="Times New Roman" w:cs="Times New Roman"/>
          <w:sz w:val="24"/>
          <w:szCs w:val="24"/>
        </w:rPr>
        <w:t xml:space="preserve">spodbujajo </w:t>
      </w:r>
      <w:r w:rsidR="001C0811" w:rsidRPr="001F3E89">
        <w:rPr>
          <w:rFonts w:ascii="Times New Roman" w:hAnsi="Times New Roman" w:cs="Times New Roman"/>
          <w:sz w:val="24"/>
          <w:szCs w:val="24"/>
        </w:rPr>
        <w:t xml:space="preserve">tudi </w:t>
      </w:r>
      <w:r w:rsidR="0012628C" w:rsidRPr="001F3E89">
        <w:rPr>
          <w:rFonts w:ascii="Times New Roman" w:hAnsi="Times New Roman" w:cs="Times New Roman"/>
          <w:sz w:val="24"/>
          <w:szCs w:val="24"/>
        </w:rPr>
        <w:t>regeneracijo celic.</w:t>
      </w:r>
      <w:r w:rsidR="00945CB1" w:rsidRPr="001F3E89">
        <w:rPr>
          <w:rFonts w:ascii="Times New Roman" w:hAnsi="Times New Roman" w:cs="Times New Roman"/>
          <w:sz w:val="24"/>
          <w:szCs w:val="24"/>
        </w:rPr>
        <w:t xml:space="preserve"> </w:t>
      </w:r>
      <w:r w:rsidRPr="001F3E89">
        <w:rPr>
          <w:rFonts w:ascii="Times New Roman" w:hAnsi="Times New Roman" w:cs="Times New Roman"/>
          <w:sz w:val="24"/>
          <w:szCs w:val="24"/>
        </w:rPr>
        <w:t xml:space="preserve">V čebeljih pridelkih so tudi </w:t>
      </w:r>
      <w:r w:rsidR="0012628C" w:rsidRPr="001F3E89">
        <w:rPr>
          <w:rFonts w:ascii="Times New Roman" w:hAnsi="Times New Roman" w:cs="Times New Roman"/>
          <w:sz w:val="24"/>
          <w:szCs w:val="24"/>
        </w:rPr>
        <w:t>snovi</w:t>
      </w:r>
      <w:r w:rsidR="003A6E78" w:rsidRPr="001F3E89">
        <w:rPr>
          <w:rFonts w:ascii="Times New Roman" w:hAnsi="Times New Roman" w:cs="Times New Roman"/>
          <w:sz w:val="24"/>
          <w:szCs w:val="24"/>
        </w:rPr>
        <w:t xml:space="preserve"> (npr. vlaknine)</w:t>
      </w:r>
      <w:r w:rsidRPr="001F3E89">
        <w:rPr>
          <w:rFonts w:ascii="Times New Roman" w:hAnsi="Times New Roman" w:cs="Times New Roman"/>
          <w:sz w:val="24"/>
          <w:szCs w:val="24"/>
        </w:rPr>
        <w:t xml:space="preserve">, ki </w:t>
      </w:r>
      <w:r w:rsidR="003A6E78" w:rsidRPr="001F3E89">
        <w:rPr>
          <w:rFonts w:ascii="Times New Roman" w:hAnsi="Times New Roman" w:cs="Times New Roman"/>
          <w:sz w:val="24"/>
          <w:szCs w:val="24"/>
        </w:rPr>
        <w:t xml:space="preserve">pomagajo pri prebavi </w:t>
      </w:r>
      <w:r w:rsidRPr="001F3E89">
        <w:rPr>
          <w:rFonts w:ascii="Times New Roman" w:hAnsi="Times New Roman" w:cs="Times New Roman"/>
          <w:sz w:val="24"/>
          <w:szCs w:val="24"/>
        </w:rPr>
        <w:t>(uporabni so</w:t>
      </w:r>
      <w:r w:rsidR="009C61F8" w:rsidRPr="001F3E89">
        <w:rPr>
          <w:rFonts w:ascii="Times New Roman" w:hAnsi="Times New Roman" w:cs="Times New Roman"/>
          <w:sz w:val="24"/>
          <w:szCs w:val="24"/>
        </w:rPr>
        <w:t xml:space="preserve"> za</w:t>
      </w:r>
      <w:r w:rsidRPr="001F3E89">
        <w:rPr>
          <w:rFonts w:ascii="Times New Roman" w:hAnsi="Times New Roman" w:cs="Times New Roman"/>
          <w:sz w:val="24"/>
          <w:szCs w:val="24"/>
        </w:rPr>
        <w:t xml:space="preserve"> izdelavo prehranskih dopolnil – </w:t>
      </w:r>
      <w:proofErr w:type="spellStart"/>
      <w:r w:rsidRPr="001F3E89">
        <w:rPr>
          <w:rFonts w:ascii="Times New Roman" w:hAnsi="Times New Roman" w:cs="Times New Roman"/>
          <w:sz w:val="24"/>
          <w:szCs w:val="24"/>
        </w:rPr>
        <w:t>probiotikov</w:t>
      </w:r>
      <w:proofErr w:type="spellEnd"/>
      <w:r w:rsidRPr="001F3E89">
        <w:rPr>
          <w:rFonts w:ascii="Times New Roman" w:hAnsi="Times New Roman" w:cs="Times New Roman"/>
          <w:sz w:val="24"/>
          <w:szCs w:val="24"/>
        </w:rPr>
        <w:t xml:space="preserve"> </w:t>
      </w:r>
      <w:r w:rsidR="003A6E78" w:rsidRPr="001F3E8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3A6E78" w:rsidRPr="001F3E89">
        <w:rPr>
          <w:rFonts w:ascii="Times New Roman" w:hAnsi="Times New Roman" w:cs="Times New Roman"/>
          <w:sz w:val="24"/>
          <w:szCs w:val="24"/>
        </w:rPr>
        <w:t>prebiotikov</w:t>
      </w:r>
      <w:proofErr w:type="spellEnd"/>
      <w:r w:rsidR="003A6E78" w:rsidRPr="001F3E89">
        <w:rPr>
          <w:rFonts w:ascii="Times New Roman" w:hAnsi="Times New Roman" w:cs="Times New Roman"/>
          <w:sz w:val="24"/>
          <w:szCs w:val="24"/>
        </w:rPr>
        <w:t>).</w:t>
      </w:r>
    </w:p>
    <w:p w14:paraId="64EB77A9" w14:textId="77777777" w:rsidR="00A317AB" w:rsidRPr="001F3E89" w:rsidRDefault="00A317AB" w:rsidP="00A31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4F84B" w14:textId="3985C67B" w:rsidR="00A70A09" w:rsidRDefault="00A317AB" w:rsidP="00A31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Nekateri č</w:t>
      </w:r>
      <w:r w:rsidR="00A70A09" w:rsidRPr="001F3E89">
        <w:rPr>
          <w:rFonts w:ascii="Times New Roman" w:hAnsi="Times New Roman" w:cs="Times New Roman"/>
          <w:sz w:val="24"/>
          <w:szCs w:val="24"/>
        </w:rPr>
        <w:t>ebelji pridelki so bogat vir antioksidantov. Največ jih vsebuje propolis, sledi</w:t>
      </w:r>
      <w:r w:rsidR="00393FD1" w:rsidRPr="001F3E89">
        <w:rPr>
          <w:rFonts w:ascii="Times New Roman" w:hAnsi="Times New Roman" w:cs="Times New Roman"/>
          <w:sz w:val="24"/>
          <w:szCs w:val="24"/>
        </w:rPr>
        <w:t>jo</w:t>
      </w:r>
      <w:r w:rsidR="00A70A09" w:rsidRPr="001F3E89">
        <w:rPr>
          <w:rFonts w:ascii="Times New Roman" w:hAnsi="Times New Roman" w:cs="Times New Roman"/>
          <w:sz w:val="24"/>
          <w:szCs w:val="24"/>
        </w:rPr>
        <w:t xml:space="preserve"> cvetni prah</w:t>
      </w:r>
      <w:r w:rsidR="00393FD1" w:rsidRPr="001F3E89">
        <w:rPr>
          <w:rFonts w:ascii="Times New Roman" w:hAnsi="Times New Roman" w:cs="Times New Roman"/>
          <w:sz w:val="24"/>
          <w:szCs w:val="24"/>
        </w:rPr>
        <w:t xml:space="preserve"> in temne vrste medu. S</w:t>
      </w:r>
      <w:r w:rsidR="00A70A09" w:rsidRPr="001F3E89">
        <w:rPr>
          <w:rFonts w:ascii="Times New Roman" w:hAnsi="Times New Roman" w:cs="Times New Roman"/>
          <w:sz w:val="24"/>
          <w:szCs w:val="24"/>
        </w:rPr>
        <w:t xml:space="preserve">vetlejše vrste medu </w:t>
      </w:r>
      <w:r w:rsidR="00393FD1" w:rsidRPr="001F3E89">
        <w:rPr>
          <w:rFonts w:ascii="Times New Roman" w:hAnsi="Times New Roman" w:cs="Times New Roman"/>
          <w:sz w:val="24"/>
          <w:szCs w:val="24"/>
        </w:rPr>
        <w:t xml:space="preserve">jih </w:t>
      </w:r>
      <w:r w:rsidR="00A70A09" w:rsidRPr="001F3E89">
        <w:rPr>
          <w:rFonts w:ascii="Times New Roman" w:hAnsi="Times New Roman" w:cs="Times New Roman"/>
          <w:sz w:val="24"/>
          <w:szCs w:val="24"/>
        </w:rPr>
        <w:t>vsebujejo pri</w:t>
      </w:r>
      <w:r w:rsidR="00393FD1" w:rsidRPr="001F3E89">
        <w:rPr>
          <w:rFonts w:ascii="Times New Roman" w:hAnsi="Times New Roman" w:cs="Times New Roman"/>
          <w:sz w:val="24"/>
          <w:szCs w:val="24"/>
        </w:rPr>
        <w:t xml:space="preserve">bližno enako </w:t>
      </w:r>
      <w:r w:rsidR="00A70A09" w:rsidRPr="001F3E89">
        <w:rPr>
          <w:rFonts w:ascii="Times New Roman" w:hAnsi="Times New Roman" w:cs="Times New Roman"/>
          <w:sz w:val="24"/>
          <w:szCs w:val="24"/>
        </w:rPr>
        <w:t xml:space="preserve">kot matični mleček. Antioksidativna učinkovitost je </w:t>
      </w:r>
      <w:r w:rsidR="00E675CE" w:rsidRPr="001F3E89">
        <w:rPr>
          <w:rFonts w:ascii="Times New Roman" w:hAnsi="Times New Roman" w:cs="Times New Roman"/>
          <w:sz w:val="24"/>
          <w:szCs w:val="24"/>
        </w:rPr>
        <w:t xml:space="preserve">navadno </w:t>
      </w:r>
      <w:r w:rsidR="00393FD1" w:rsidRPr="001F3E89">
        <w:rPr>
          <w:rFonts w:ascii="Times New Roman" w:hAnsi="Times New Roman" w:cs="Times New Roman"/>
          <w:sz w:val="24"/>
          <w:szCs w:val="24"/>
        </w:rPr>
        <w:t xml:space="preserve">povezana </w:t>
      </w:r>
      <w:r w:rsidR="00E675CE" w:rsidRPr="001F3E89">
        <w:rPr>
          <w:rFonts w:ascii="Times New Roman" w:hAnsi="Times New Roman" w:cs="Times New Roman"/>
          <w:sz w:val="24"/>
          <w:szCs w:val="24"/>
        </w:rPr>
        <w:t>tudi s p</w:t>
      </w:r>
      <w:r w:rsidR="00976E01" w:rsidRPr="001F3E89">
        <w:rPr>
          <w:rFonts w:ascii="Times New Roman" w:hAnsi="Times New Roman" w:cs="Times New Roman"/>
          <w:sz w:val="24"/>
          <w:szCs w:val="24"/>
        </w:rPr>
        <w:t xml:space="preserve">rotibakterijsko. </w:t>
      </w:r>
    </w:p>
    <w:p w14:paraId="5C1C2776" w14:textId="77777777" w:rsidR="00A317AB" w:rsidRPr="001F3E89" w:rsidRDefault="00A317AB" w:rsidP="00A31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9EA3D" w14:textId="050D0762" w:rsidR="0036221B" w:rsidRDefault="00A70A09" w:rsidP="00A31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89">
        <w:rPr>
          <w:rFonts w:ascii="Times New Roman" w:hAnsi="Times New Roman" w:cs="Times New Roman"/>
          <w:b/>
          <w:bCs/>
          <w:sz w:val="24"/>
          <w:szCs w:val="24"/>
        </w:rPr>
        <w:t>Med</w:t>
      </w:r>
      <w:r w:rsidRPr="001F3E89">
        <w:rPr>
          <w:rFonts w:ascii="Times New Roman" w:hAnsi="Times New Roman" w:cs="Times New Roman"/>
          <w:sz w:val="24"/>
          <w:szCs w:val="24"/>
        </w:rPr>
        <w:t xml:space="preserve"> zavira rast bakterij (bakteriostatični učinek), </w:t>
      </w:r>
      <w:r w:rsidR="00393FD1" w:rsidRPr="001F3E89">
        <w:rPr>
          <w:rFonts w:ascii="Times New Roman" w:hAnsi="Times New Roman" w:cs="Times New Roman"/>
          <w:sz w:val="24"/>
          <w:szCs w:val="24"/>
        </w:rPr>
        <w:t>nekatere tudi uničuje (</w:t>
      </w:r>
      <w:r w:rsidR="00D7691A" w:rsidRPr="001F3E89">
        <w:rPr>
          <w:rStyle w:val="acopre"/>
          <w:rFonts w:ascii="Times New Roman" w:hAnsi="Times New Roman" w:cs="Times New Roman"/>
          <w:sz w:val="24"/>
          <w:szCs w:val="24"/>
        </w:rPr>
        <w:t>baktericidni u</w:t>
      </w:r>
      <w:r w:rsidR="0036221B" w:rsidRPr="001F3E89">
        <w:rPr>
          <w:rStyle w:val="acopre"/>
          <w:rFonts w:ascii="Times New Roman" w:hAnsi="Times New Roman" w:cs="Times New Roman"/>
          <w:sz w:val="24"/>
          <w:szCs w:val="24"/>
        </w:rPr>
        <w:t>č</w:t>
      </w:r>
      <w:r w:rsidR="00D7691A" w:rsidRPr="001F3E89">
        <w:rPr>
          <w:rStyle w:val="acopre"/>
          <w:rFonts w:ascii="Times New Roman" w:hAnsi="Times New Roman" w:cs="Times New Roman"/>
          <w:sz w:val="24"/>
          <w:szCs w:val="24"/>
        </w:rPr>
        <w:t>inek</w:t>
      </w:r>
      <w:r w:rsidR="00393FD1" w:rsidRPr="001F3E89">
        <w:rPr>
          <w:rStyle w:val="acopre"/>
          <w:rFonts w:ascii="Times New Roman" w:hAnsi="Times New Roman" w:cs="Times New Roman"/>
          <w:sz w:val="24"/>
          <w:szCs w:val="24"/>
        </w:rPr>
        <w:t>)</w:t>
      </w:r>
      <w:r w:rsidRPr="001F3E89">
        <w:rPr>
          <w:rStyle w:val="acopre"/>
          <w:rFonts w:ascii="Times New Roman" w:hAnsi="Times New Roman" w:cs="Times New Roman"/>
          <w:sz w:val="24"/>
          <w:szCs w:val="24"/>
        </w:rPr>
        <w:t>.</w:t>
      </w:r>
      <w:r w:rsidR="00393FD1" w:rsidRPr="001F3E89">
        <w:rPr>
          <w:rStyle w:val="acopre"/>
          <w:rFonts w:ascii="Times New Roman" w:hAnsi="Times New Roman" w:cs="Times New Roman"/>
          <w:sz w:val="24"/>
          <w:szCs w:val="24"/>
        </w:rPr>
        <w:t xml:space="preserve"> </w:t>
      </w:r>
      <w:r w:rsidR="0092662C" w:rsidRPr="001F3E89">
        <w:rPr>
          <w:rStyle w:val="acopre"/>
          <w:rFonts w:ascii="Times New Roman" w:hAnsi="Times New Roman" w:cs="Times New Roman"/>
          <w:sz w:val="24"/>
          <w:szCs w:val="24"/>
        </w:rPr>
        <w:t xml:space="preserve">Deluje tudi </w:t>
      </w:r>
      <w:r w:rsidR="001C0811" w:rsidRPr="001F3E89">
        <w:rPr>
          <w:rStyle w:val="acopre"/>
          <w:rFonts w:ascii="Times New Roman" w:hAnsi="Times New Roman" w:cs="Times New Roman"/>
          <w:sz w:val="24"/>
          <w:szCs w:val="24"/>
        </w:rPr>
        <w:t xml:space="preserve">proti </w:t>
      </w:r>
      <w:r w:rsidR="0092662C" w:rsidRPr="001F3E89">
        <w:rPr>
          <w:rStyle w:val="acopre"/>
          <w:rFonts w:ascii="Times New Roman" w:hAnsi="Times New Roman" w:cs="Times New Roman"/>
          <w:sz w:val="24"/>
          <w:szCs w:val="24"/>
        </w:rPr>
        <w:t xml:space="preserve">nekaterim </w:t>
      </w:r>
      <w:r w:rsidR="0092662C" w:rsidRPr="001F3E89">
        <w:rPr>
          <w:rFonts w:ascii="Times New Roman" w:hAnsi="Times New Roman" w:cs="Times New Roman"/>
          <w:sz w:val="24"/>
          <w:szCs w:val="24"/>
        </w:rPr>
        <w:t>virusom in škodljivim glivam</w:t>
      </w:r>
      <w:r w:rsidR="006D267D">
        <w:rPr>
          <w:rFonts w:ascii="Times New Roman" w:hAnsi="Times New Roman" w:cs="Times New Roman"/>
          <w:sz w:val="24"/>
          <w:szCs w:val="24"/>
        </w:rPr>
        <w:t xml:space="preserve"> in</w:t>
      </w:r>
      <w:r w:rsidR="0092662C" w:rsidRPr="001F3E89">
        <w:rPr>
          <w:rFonts w:ascii="Times New Roman" w:hAnsi="Times New Roman" w:cs="Times New Roman"/>
          <w:sz w:val="24"/>
          <w:szCs w:val="24"/>
        </w:rPr>
        <w:t xml:space="preserve"> krepi imunski sistem</w:t>
      </w:r>
      <w:r w:rsidR="006D26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E0F63E" w14:textId="77777777" w:rsidR="006D267D" w:rsidRPr="001F3E89" w:rsidRDefault="006D267D" w:rsidP="00A31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4F90B" w14:textId="3F22BE59" w:rsidR="0036221B" w:rsidRDefault="00393FD1" w:rsidP="00A31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89">
        <w:rPr>
          <w:rStyle w:val="acopre"/>
          <w:rFonts w:ascii="Times New Roman" w:hAnsi="Times New Roman" w:cs="Times New Roman"/>
          <w:sz w:val="24"/>
          <w:szCs w:val="24"/>
        </w:rPr>
        <w:t>Tudi</w:t>
      </w:r>
      <w:r w:rsidR="00A70A09" w:rsidRPr="001F3E89">
        <w:rPr>
          <w:rFonts w:ascii="Times New Roman" w:hAnsi="Times New Roman" w:cs="Times New Roman"/>
          <w:sz w:val="24"/>
          <w:szCs w:val="24"/>
        </w:rPr>
        <w:t xml:space="preserve"> </w:t>
      </w:r>
      <w:r w:rsidRPr="001F3E8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70A09" w:rsidRPr="001F3E89">
        <w:rPr>
          <w:rFonts w:ascii="Times New Roman" w:hAnsi="Times New Roman" w:cs="Times New Roman"/>
          <w:b/>
          <w:bCs/>
          <w:sz w:val="24"/>
          <w:szCs w:val="24"/>
        </w:rPr>
        <w:t>vetni prah</w:t>
      </w:r>
      <w:r w:rsidR="00A70A09" w:rsidRPr="001F3E89">
        <w:rPr>
          <w:rFonts w:ascii="Times New Roman" w:hAnsi="Times New Roman" w:cs="Times New Roman"/>
          <w:sz w:val="24"/>
          <w:szCs w:val="24"/>
        </w:rPr>
        <w:t xml:space="preserve"> vsebuje veliko </w:t>
      </w:r>
      <w:r w:rsidRPr="001F3E89">
        <w:rPr>
          <w:rFonts w:ascii="Times New Roman" w:hAnsi="Times New Roman" w:cs="Times New Roman"/>
          <w:sz w:val="24"/>
          <w:szCs w:val="24"/>
        </w:rPr>
        <w:t xml:space="preserve">protimikrobnih </w:t>
      </w:r>
      <w:r w:rsidR="00A70A09" w:rsidRPr="001F3E89">
        <w:rPr>
          <w:rFonts w:ascii="Times New Roman" w:hAnsi="Times New Roman" w:cs="Times New Roman"/>
          <w:sz w:val="24"/>
          <w:szCs w:val="24"/>
        </w:rPr>
        <w:t>spojin</w:t>
      </w:r>
      <w:r w:rsidRPr="001F3E89">
        <w:rPr>
          <w:rFonts w:ascii="Times New Roman" w:hAnsi="Times New Roman" w:cs="Times New Roman"/>
          <w:sz w:val="24"/>
          <w:szCs w:val="24"/>
        </w:rPr>
        <w:t>, kar dokazuje več raziskav</w:t>
      </w:r>
      <w:r w:rsidR="00A70A09" w:rsidRPr="001F3E89">
        <w:rPr>
          <w:rFonts w:ascii="Times New Roman" w:hAnsi="Times New Roman" w:cs="Times New Roman"/>
          <w:sz w:val="24"/>
          <w:szCs w:val="24"/>
        </w:rPr>
        <w:t xml:space="preserve">. </w:t>
      </w:r>
      <w:r w:rsidRPr="001F3E89">
        <w:rPr>
          <w:rFonts w:ascii="Times New Roman" w:hAnsi="Times New Roman" w:cs="Times New Roman"/>
          <w:sz w:val="24"/>
          <w:szCs w:val="24"/>
        </w:rPr>
        <w:t xml:space="preserve">Za zdravje je najboljši </w:t>
      </w:r>
      <w:r w:rsidR="006523DE" w:rsidRPr="001F3E89">
        <w:rPr>
          <w:rFonts w:ascii="Times New Roman" w:hAnsi="Times New Roman" w:cs="Times New Roman"/>
          <w:sz w:val="24"/>
          <w:szCs w:val="24"/>
        </w:rPr>
        <w:t>lokalno pridelan</w:t>
      </w:r>
      <w:r w:rsidR="001C0811" w:rsidRPr="001F3E89">
        <w:rPr>
          <w:rFonts w:ascii="Times New Roman" w:hAnsi="Times New Roman" w:cs="Times New Roman"/>
          <w:sz w:val="24"/>
          <w:szCs w:val="24"/>
        </w:rPr>
        <w:t>,</w:t>
      </w:r>
      <w:r w:rsidR="006523DE" w:rsidRPr="001F3E89">
        <w:rPr>
          <w:rFonts w:ascii="Times New Roman" w:hAnsi="Times New Roman" w:cs="Times New Roman"/>
          <w:sz w:val="24"/>
          <w:szCs w:val="24"/>
        </w:rPr>
        <w:t xml:space="preserve"> čim</w:t>
      </w:r>
      <w:r w:rsidRPr="001F3E89">
        <w:rPr>
          <w:rFonts w:ascii="Times New Roman" w:hAnsi="Times New Roman" w:cs="Times New Roman"/>
          <w:sz w:val="24"/>
          <w:szCs w:val="24"/>
        </w:rPr>
        <w:t xml:space="preserve"> </w:t>
      </w:r>
      <w:r w:rsidR="006523DE" w:rsidRPr="001F3E89">
        <w:rPr>
          <w:rFonts w:ascii="Times New Roman" w:hAnsi="Times New Roman" w:cs="Times New Roman"/>
          <w:sz w:val="24"/>
          <w:szCs w:val="24"/>
        </w:rPr>
        <w:t xml:space="preserve">bolj svež cvetni prah, saj sušenje in dolgotrajno skladiščenje </w:t>
      </w:r>
      <w:r w:rsidRPr="001F3E89">
        <w:rPr>
          <w:rFonts w:ascii="Times New Roman" w:hAnsi="Times New Roman" w:cs="Times New Roman"/>
          <w:sz w:val="24"/>
          <w:szCs w:val="24"/>
        </w:rPr>
        <w:t>slabita njegovo antioksidativno učinkovitost</w:t>
      </w:r>
      <w:r w:rsidR="006523DE" w:rsidRPr="001F3E89">
        <w:rPr>
          <w:rFonts w:ascii="Times New Roman" w:hAnsi="Times New Roman" w:cs="Times New Roman"/>
          <w:sz w:val="24"/>
          <w:szCs w:val="24"/>
        </w:rPr>
        <w:t xml:space="preserve">. Cvetni prah je primerno dopolnilo </w:t>
      </w:r>
      <w:r w:rsidR="001C0811" w:rsidRPr="001F3E89">
        <w:rPr>
          <w:rFonts w:ascii="Times New Roman" w:hAnsi="Times New Roman" w:cs="Times New Roman"/>
          <w:sz w:val="24"/>
          <w:szCs w:val="24"/>
        </w:rPr>
        <w:t>vsakdanji prehrani. Ker ima le majhno</w:t>
      </w:r>
      <w:r w:rsidRPr="001F3E89">
        <w:rPr>
          <w:rFonts w:ascii="Times New Roman" w:hAnsi="Times New Roman" w:cs="Times New Roman"/>
          <w:sz w:val="24"/>
          <w:szCs w:val="24"/>
        </w:rPr>
        <w:t xml:space="preserve"> </w:t>
      </w:r>
      <w:r w:rsidR="001C0811" w:rsidRPr="001F3E89">
        <w:rPr>
          <w:rFonts w:ascii="Times New Roman" w:hAnsi="Times New Roman" w:cs="Times New Roman"/>
          <w:sz w:val="24"/>
          <w:szCs w:val="24"/>
        </w:rPr>
        <w:t>energijsko vrednost, ga</w:t>
      </w:r>
      <w:r w:rsidR="006523DE" w:rsidRPr="001F3E89">
        <w:rPr>
          <w:rFonts w:ascii="Times New Roman" w:hAnsi="Times New Roman" w:cs="Times New Roman"/>
          <w:sz w:val="24"/>
          <w:szCs w:val="24"/>
        </w:rPr>
        <w:t xml:space="preserve"> lahko uživajo tudi sladkorni bolniki.</w:t>
      </w:r>
    </w:p>
    <w:p w14:paraId="32ED2610" w14:textId="77777777" w:rsidR="00A317AB" w:rsidRPr="001F3E89" w:rsidRDefault="00A317AB" w:rsidP="00A31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30F57" w14:textId="65FD91DA" w:rsidR="0036221B" w:rsidRPr="001F3E89" w:rsidRDefault="00A70A09" w:rsidP="00A31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89">
        <w:rPr>
          <w:rFonts w:ascii="Times New Roman" w:hAnsi="Times New Roman" w:cs="Times New Roman"/>
          <w:b/>
          <w:bCs/>
          <w:sz w:val="24"/>
          <w:szCs w:val="24"/>
        </w:rPr>
        <w:t>Propolis</w:t>
      </w:r>
      <w:r w:rsidRPr="001F3E89">
        <w:rPr>
          <w:rFonts w:ascii="Times New Roman" w:hAnsi="Times New Roman" w:cs="Times New Roman"/>
          <w:sz w:val="24"/>
          <w:szCs w:val="24"/>
        </w:rPr>
        <w:t xml:space="preserve"> se uporablja </w:t>
      </w:r>
      <w:r w:rsidR="00393FD1" w:rsidRPr="001F3E89">
        <w:rPr>
          <w:rFonts w:ascii="Times New Roman" w:hAnsi="Times New Roman" w:cs="Times New Roman"/>
          <w:sz w:val="24"/>
          <w:szCs w:val="24"/>
        </w:rPr>
        <w:t xml:space="preserve">sam ali skupaj z drugimi čebeljimi pridelki </w:t>
      </w:r>
      <w:r w:rsidRPr="001F3E89">
        <w:rPr>
          <w:rFonts w:ascii="Times New Roman" w:hAnsi="Times New Roman" w:cs="Times New Roman"/>
          <w:sz w:val="24"/>
          <w:szCs w:val="24"/>
        </w:rPr>
        <w:t xml:space="preserve">za lajšanje tegob </w:t>
      </w:r>
      <w:r w:rsidR="00393FD1" w:rsidRPr="001F3E89">
        <w:rPr>
          <w:rFonts w:ascii="Times New Roman" w:hAnsi="Times New Roman" w:cs="Times New Roman"/>
          <w:sz w:val="24"/>
          <w:szCs w:val="24"/>
        </w:rPr>
        <w:t xml:space="preserve">in izboljšanje stanja </w:t>
      </w:r>
      <w:r w:rsidRPr="001F3E89">
        <w:rPr>
          <w:rFonts w:ascii="Times New Roman" w:hAnsi="Times New Roman" w:cs="Times New Roman"/>
          <w:sz w:val="24"/>
          <w:szCs w:val="24"/>
        </w:rPr>
        <w:t xml:space="preserve">pri </w:t>
      </w:r>
      <w:r w:rsidR="00393FD1" w:rsidRPr="001F3E89">
        <w:rPr>
          <w:rFonts w:ascii="Times New Roman" w:hAnsi="Times New Roman" w:cs="Times New Roman"/>
          <w:sz w:val="24"/>
          <w:szCs w:val="24"/>
        </w:rPr>
        <w:t xml:space="preserve">nekaterih </w:t>
      </w:r>
      <w:r w:rsidRPr="001F3E89">
        <w:rPr>
          <w:rFonts w:ascii="Times New Roman" w:hAnsi="Times New Roman" w:cs="Times New Roman"/>
          <w:sz w:val="24"/>
          <w:szCs w:val="24"/>
        </w:rPr>
        <w:t>boleznih kože</w:t>
      </w:r>
      <w:r w:rsidR="00393FD1" w:rsidRPr="001F3E89">
        <w:rPr>
          <w:rFonts w:ascii="Times New Roman" w:hAnsi="Times New Roman" w:cs="Times New Roman"/>
          <w:sz w:val="24"/>
          <w:szCs w:val="24"/>
        </w:rPr>
        <w:t xml:space="preserve">. </w:t>
      </w:r>
      <w:r w:rsidR="001C0811" w:rsidRPr="001F3E89">
        <w:rPr>
          <w:rFonts w:ascii="Times New Roman" w:hAnsi="Times New Roman" w:cs="Times New Roman"/>
          <w:sz w:val="24"/>
          <w:szCs w:val="24"/>
        </w:rPr>
        <w:t xml:space="preserve">V zdravilne namene so ga široko </w:t>
      </w:r>
      <w:r w:rsidRPr="001F3E89">
        <w:rPr>
          <w:rFonts w:ascii="Times New Roman" w:hAnsi="Times New Roman" w:cs="Times New Roman"/>
          <w:sz w:val="24"/>
          <w:szCs w:val="24"/>
        </w:rPr>
        <w:t>uporab</w:t>
      </w:r>
      <w:r w:rsidR="001C0811" w:rsidRPr="001F3E89">
        <w:rPr>
          <w:rFonts w:ascii="Times New Roman" w:hAnsi="Times New Roman" w:cs="Times New Roman"/>
          <w:sz w:val="24"/>
          <w:szCs w:val="24"/>
        </w:rPr>
        <w:t>ljali že v antičnem času</w:t>
      </w:r>
      <w:r w:rsidR="00393FD1" w:rsidRPr="001F3E89">
        <w:rPr>
          <w:rFonts w:ascii="Times New Roman" w:hAnsi="Times New Roman" w:cs="Times New Roman"/>
          <w:sz w:val="24"/>
          <w:szCs w:val="24"/>
        </w:rPr>
        <w:t xml:space="preserve">, </w:t>
      </w:r>
      <w:r w:rsidRPr="001F3E89">
        <w:rPr>
          <w:rFonts w:ascii="Times New Roman" w:hAnsi="Times New Roman" w:cs="Times New Roman"/>
          <w:sz w:val="24"/>
          <w:szCs w:val="24"/>
        </w:rPr>
        <w:t xml:space="preserve">v zadnjih 30 letih </w:t>
      </w:r>
      <w:r w:rsidR="00071A50" w:rsidRPr="001F3E89">
        <w:rPr>
          <w:rFonts w:ascii="Times New Roman" w:hAnsi="Times New Roman" w:cs="Times New Roman"/>
          <w:sz w:val="24"/>
          <w:szCs w:val="24"/>
        </w:rPr>
        <w:t xml:space="preserve">pa je </w:t>
      </w:r>
      <w:r w:rsidRPr="001F3E89">
        <w:rPr>
          <w:rFonts w:ascii="Times New Roman" w:hAnsi="Times New Roman" w:cs="Times New Roman"/>
          <w:sz w:val="24"/>
          <w:szCs w:val="24"/>
        </w:rPr>
        <w:t xml:space="preserve">postal predmet številnih farmacevtskih in kemijskih raziskav. </w:t>
      </w:r>
      <w:r w:rsidR="00071A50" w:rsidRPr="001F3E89">
        <w:rPr>
          <w:rFonts w:ascii="Times New Roman" w:hAnsi="Times New Roman" w:cs="Times New Roman"/>
          <w:sz w:val="24"/>
          <w:szCs w:val="24"/>
        </w:rPr>
        <w:t>Doslej so dokazale</w:t>
      </w:r>
      <w:r w:rsidR="001C0811" w:rsidRPr="001F3E89">
        <w:rPr>
          <w:rFonts w:ascii="Times New Roman" w:hAnsi="Times New Roman" w:cs="Times New Roman"/>
          <w:sz w:val="24"/>
          <w:szCs w:val="24"/>
        </w:rPr>
        <w:t>,</w:t>
      </w:r>
      <w:r w:rsidR="00071A50" w:rsidRPr="001F3E89">
        <w:rPr>
          <w:rFonts w:ascii="Times New Roman" w:hAnsi="Times New Roman" w:cs="Times New Roman"/>
          <w:sz w:val="24"/>
          <w:szCs w:val="24"/>
        </w:rPr>
        <w:t xml:space="preserve"> </w:t>
      </w:r>
      <w:r w:rsidRPr="001F3E89">
        <w:rPr>
          <w:rFonts w:ascii="Times New Roman" w:hAnsi="Times New Roman" w:cs="Times New Roman"/>
          <w:sz w:val="24"/>
          <w:szCs w:val="24"/>
        </w:rPr>
        <w:t xml:space="preserve">da </w:t>
      </w:r>
      <w:r w:rsidR="00071A50" w:rsidRPr="001F3E89">
        <w:rPr>
          <w:rFonts w:ascii="Times New Roman" w:hAnsi="Times New Roman" w:cs="Times New Roman"/>
          <w:sz w:val="24"/>
          <w:szCs w:val="24"/>
        </w:rPr>
        <w:t>zavira vnetj</w:t>
      </w:r>
      <w:r w:rsidRPr="001F3E89">
        <w:rPr>
          <w:rFonts w:ascii="Times New Roman" w:hAnsi="Times New Roman" w:cs="Times New Roman"/>
          <w:sz w:val="24"/>
          <w:szCs w:val="24"/>
        </w:rPr>
        <w:t xml:space="preserve">a, deluje protimikrobno in spodbuja celice k normalni </w:t>
      </w:r>
      <w:r w:rsidR="000A5AFD" w:rsidRPr="001F3E89">
        <w:rPr>
          <w:rFonts w:ascii="Times New Roman" w:hAnsi="Times New Roman" w:cs="Times New Roman"/>
          <w:sz w:val="24"/>
          <w:szCs w:val="24"/>
        </w:rPr>
        <w:t>presnovi</w:t>
      </w:r>
      <w:r w:rsidR="00071A50" w:rsidRPr="001F3E89">
        <w:rPr>
          <w:rFonts w:ascii="Times New Roman" w:hAnsi="Times New Roman" w:cs="Times New Roman"/>
          <w:sz w:val="24"/>
          <w:szCs w:val="24"/>
        </w:rPr>
        <w:t>.</w:t>
      </w:r>
    </w:p>
    <w:p w14:paraId="40355C1A" w14:textId="77777777" w:rsidR="009743E6" w:rsidRDefault="009743E6" w:rsidP="00A31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117F9" w14:textId="19392461" w:rsidR="00A70A09" w:rsidRPr="001F3E89" w:rsidRDefault="004A07CB" w:rsidP="00A31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89">
        <w:rPr>
          <w:rFonts w:ascii="Times New Roman" w:hAnsi="Times New Roman" w:cs="Times New Roman"/>
          <w:sz w:val="24"/>
          <w:szCs w:val="24"/>
        </w:rPr>
        <w:t xml:space="preserve">Tudi </w:t>
      </w:r>
      <w:r w:rsidRPr="001F3E89">
        <w:rPr>
          <w:rFonts w:ascii="Times New Roman" w:hAnsi="Times New Roman" w:cs="Times New Roman"/>
          <w:b/>
          <w:bCs/>
          <w:sz w:val="24"/>
          <w:szCs w:val="24"/>
        </w:rPr>
        <w:t>matični mleček</w:t>
      </w:r>
      <w:r w:rsidRPr="001F3E89">
        <w:rPr>
          <w:rFonts w:ascii="Times New Roman" w:hAnsi="Times New Roman" w:cs="Times New Roman"/>
          <w:sz w:val="24"/>
          <w:szCs w:val="24"/>
        </w:rPr>
        <w:t xml:space="preserve"> vsebuje antioksidante in deluje protibakterijsko.</w:t>
      </w:r>
      <w:r w:rsidR="0036221B" w:rsidRPr="001F3E89">
        <w:rPr>
          <w:rFonts w:ascii="Times New Roman" w:hAnsi="Times New Roman" w:cs="Times New Roman"/>
          <w:sz w:val="24"/>
          <w:szCs w:val="24"/>
        </w:rPr>
        <w:t xml:space="preserve"> Varuje srce in ožilje, osrednje živčevje, zmanjša utrujenost in pomaga pri premagovanju stresa.</w:t>
      </w:r>
    </w:p>
    <w:p w14:paraId="12DD5010" w14:textId="77777777" w:rsidR="00C816BA" w:rsidRPr="001F3E89" w:rsidRDefault="00C816BA" w:rsidP="00A31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0802F" w14:textId="03515C4B" w:rsidR="00945CB1" w:rsidRPr="001F3E89" w:rsidRDefault="003272EF" w:rsidP="00A317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3E89">
        <w:rPr>
          <w:rFonts w:ascii="Times New Roman" w:hAnsi="Times New Roman" w:cs="Times New Roman"/>
          <w:sz w:val="24"/>
          <w:szCs w:val="24"/>
          <w:shd w:val="clear" w:color="auto" w:fill="FFFFFF"/>
        </w:rPr>
        <w:t>Informacije o z</w:t>
      </w:r>
      <w:r w:rsidR="00FC3186" w:rsidRPr="001F3E89">
        <w:rPr>
          <w:rFonts w:ascii="Times New Roman" w:hAnsi="Times New Roman" w:cs="Times New Roman"/>
          <w:sz w:val="24"/>
          <w:szCs w:val="24"/>
          <w:shd w:val="clear" w:color="auto" w:fill="FFFFFF"/>
        </w:rPr>
        <w:t>dravilnih la</w:t>
      </w:r>
      <w:r w:rsidRPr="001F3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stnostih, učinkih in koristih </w:t>
      </w:r>
      <w:r w:rsidR="00FC3186" w:rsidRPr="001F3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čebeljega pridelka </w:t>
      </w:r>
      <w:r w:rsidRPr="001F3E89">
        <w:rPr>
          <w:rFonts w:ascii="Times New Roman" w:hAnsi="Times New Roman" w:cs="Times New Roman"/>
          <w:sz w:val="24"/>
          <w:szCs w:val="24"/>
          <w:shd w:val="clear" w:color="auto" w:fill="FFFFFF"/>
        </w:rPr>
        <w:t>so verodostojne</w:t>
      </w:r>
      <w:r w:rsidR="00993571" w:rsidRPr="001F3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</w:t>
      </w:r>
      <w:r w:rsidR="00C53E77" w:rsidRPr="001F3E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93571" w:rsidRPr="001F3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če so potrjene z izsledki raziskav snovi (ne </w:t>
      </w:r>
      <w:r w:rsidR="00D7691A" w:rsidRPr="001F3E89">
        <w:rPr>
          <w:rFonts w:ascii="Times New Roman" w:hAnsi="Times New Roman" w:cs="Times New Roman"/>
          <w:sz w:val="24"/>
          <w:szCs w:val="24"/>
          <w:shd w:val="clear" w:color="auto" w:fill="FFFFFF"/>
        </w:rPr>
        <w:t>konkretnega</w:t>
      </w:r>
      <w:r w:rsidR="00993571" w:rsidRPr="001F3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tržnega artikla), objavljenih </w:t>
      </w:r>
      <w:r w:rsidRPr="001F3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</w:t>
      </w:r>
      <w:r w:rsidR="00FC3186" w:rsidRPr="001F3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znanstvenih in </w:t>
      </w:r>
      <w:r w:rsidR="00993571" w:rsidRPr="001F3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strokovnih </w:t>
      </w:r>
      <w:r w:rsidR="00FC3186" w:rsidRPr="001F3E89">
        <w:rPr>
          <w:rFonts w:ascii="Times New Roman" w:hAnsi="Times New Roman" w:cs="Times New Roman"/>
          <w:sz w:val="24"/>
          <w:szCs w:val="24"/>
          <w:shd w:val="clear" w:color="auto" w:fill="FFFFFF"/>
        </w:rPr>
        <w:t>publikacij</w:t>
      </w:r>
      <w:r w:rsidRPr="001F3E89">
        <w:rPr>
          <w:rFonts w:ascii="Times New Roman" w:hAnsi="Times New Roman" w:cs="Times New Roman"/>
          <w:sz w:val="24"/>
          <w:szCs w:val="24"/>
          <w:shd w:val="clear" w:color="auto" w:fill="FFFFFF"/>
        </w:rPr>
        <w:t>ah</w:t>
      </w:r>
      <w:r w:rsidR="00FC3186" w:rsidRPr="001F3E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36338" w:rsidRPr="001F3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5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Povzeto po: </w:t>
      </w:r>
      <w:proofErr w:type="spellStart"/>
      <w:r w:rsidR="00E066BD" w:rsidRPr="001F3E89">
        <w:rPr>
          <w:rFonts w:ascii="Times New Roman" w:hAnsi="Times New Roman" w:cs="Times New Roman"/>
          <w:sz w:val="18"/>
          <w:szCs w:val="18"/>
        </w:rPr>
        <w:t>Yücel</w:t>
      </w:r>
      <w:proofErr w:type="spellEnd"/>
      <w:r w:rsidR="009C61F8" w:rsidRPr="001F3E89">
        <w:rPr>
          <w:rFonts w:ascii="Times New Roman" w:hAnsi="Times New Roman" w:cs="Times New Roman"/>
          <w:sz w:val="18"/>
          <w:szCs w:val="18"/>
        </w:rPr>
        <w:t>,</w:t>
      </w:r>
      <w:r w:rsidR="00E066BD" w:rsidRPr="001F3E89">
        <w:rPr>
          <w:rFonts w:ascii="Times New Roman" w:hAnsi="Times New Roman" w:cs="Times New Roman"/>
          <w:sz w:val="18"/>
          <w:szCs w:val="18"/>
        </w:rPr>
        <w:t xml:space="preserve"> B., </w:t>
      </w:r>
      <w:proofErr w:type="spellStart"/>
      <w:r w:rsidR="00E066BD" w:rsidRPr="001F3E89">
        <w:rPr>
          <w:rFonts w:ascii="Times New Roman" w:hAnsi="Times New Roman" w:cs="Times New Roman"/>
          <w:sz w:val="18"/>
          <w:szCs w:val="18"/>
        </w:rPr>
        <w:t>Topal</w:t>
      </w:r>
      <w:proofErr w:type="spellEnd"/>
      <w:r w:rsidR="009C61F8" w:rsidRPr="001F3E89">
        <w:rPr>
          <w:rFonts w:ascii="Times New Roman" w:hAnsi="Times New Roman" w:cs="Times New Roman"/>
          <w:sz w:val="18"/>
          <w:szCs w:val="18"/>
        </w:rPr>
        <w:t>,</w:t>
      </w:r>
      <w:r w:rsidR="00E066BD" w:rsidRPr="001F3E89">
        <w:rPr>
          <w:rFonts w:ascii="Times New Roman" w:hAnsi="Times New Roman" w:cs="Times New Roman"/>
          <w:sz w:val="18"/>
          <w:szCs w:val="18"/>
        </w:rPr>
        <w:t xml:space="preserve"> E., </w:t>
      </w:r>
      <w:proofErr w:type="spellStart"/>
      <w:r w:rsidR="00E066BD" w:rsidRPr="001F3E89">
        <w:rPr>
          <w:rFonts w:ascii="Times New Roman" w:hAnsi="Times New Roman" w:cs="Times New Roman"/>
          <w:sz w:val="18"/>
          <w:szCs w:val="18"/>
        </w:rPr>
        <w:t>Kösoglu</w:t>
      </w:r>
      <w:proofErr w:type="spellEnd"/>
      <w:r w:rsidR="009C61F8" w:rsidRPr="001F3E89">
        <w:rPr>
          <w:rFonts w:ascii="Times New Roman" w:hAnsi="Times New Roman" w:cs="Times New Roman"/>
          <w:sz w:val="18"/>
          <w:szCs w:val="18"/>
        </w:rPr>
        <w:t>,</w:t>
      </w:r>
      <w:r w:rsidR="00E066BD" w:rsidRPr="001F3E89">
        <w:rPr>
          <w:rFonts w:ascii="Times New Roman" w:hAnsi="Times New Roman" w:cs="Times New Roman"/>
          <w:sz w:val="18"/>
          <w:szCs w:val="18"/>
        </w:rPr>
        <w:t xml:space="preserve"> M. </w:t>
      </w:r>
      <w:r w:rsidR="009C61F8" w:rsidRPr="001F3E89">
        <w:rPr>
          <w:rFonts w:ascii="Times New Roman" w:hAnsi="Times New Roman" w:cs="Times New Roman"/>
          <w:sz w:val="18"/>
          <w:szCs w:val="18"/>
        </w:rPr>
        <w:t>(</w:t>
      </w:r>
      <w:r w:rsidR="00E066BD" w:rsidRPr="001F3E89">
        <w:rPr>
          <w:rFonts w:ascii="Times New Roman" w:hAnsi="Times New Roman" w:cs="Times New Roman"/>
          <w:sz w:val="18"/>
          <w:szCs w:val="18"/>
        </w:rPr>
        <w:t>2017</w:t>
      </w:r>
      <w:r w:rsidR="009C61F8" w:rsidRPr="001F3E89">
        <w:rPr>
          <w:rFonts w:ascii="Times New Roman" w:hAnsi="Times New Roman" w:cs="Times New Roman"/>
          <w:sz w:val="18"/>
          <w:szCs w:val="18"/>
        </w:rPr>
        <w:t>):</w:t>
      </w:r>
      <w:r w:rsidR="00E066BD" w:rsidRPr="001F3E89">
        <w:rPr>
          <w:rFonts w:ascii="Times New Roman" w:hAnsi="Times New Roman" w:cs="Times New Roman"/>
          <w:sz w:val="18"/>
          <w:szCs w:val="18"/>
        </w:rPr>
        <w:t xml:space="preserve"> Bee </w:t>
      </w:r>
      <w:proofErr w:type="spellStart"/>
      <w:r w:rsidR="00E066BD" w:rsidRPr="001F3E89">
        <w:rPr>
          <w:rFonts w:ascii="Times New Roman" w:hAnsi="Times New Roman" w:cs="Times New Roman"/>
          <w:sz w:val="18"/>
          <w:szCs w:val="18"/>
        </w:rPr>
        <w:t>products</w:t>
      </w:r>
      <w:proofErr w:type="spellEnd"/>
      <w:r w:rsidR="00E066BD" w:rsidRPr="001F3E89">
        <w:rPr>
          <w:rFonts w:ascii="Times New Roman" w:hAnsi="Times New Roman" w:cs="Times New Roman"/>
          <w:sz w:val="18"/>
          <w:szCs w:val="18"/>
        </w:rPr>
        <w:t xml:space="preserve"> as </w:t>
      </w:r>
      <w:proofErr w:type="spellStart"/>
      <w:r w:rsidR="00E066BD" w:rsidRPr="001F3E89">
        <w:rPr>
          <w:rFonts w:ascii="Times New Roman" w:hAnsi="Times New Roman" w:cs="Times New Roman"/>
          <w:sz w:val="18"/>
          <w:szCs w:val="18"/>
        </w:rPr>
        <w:t>functional</w:t>
      </w:r>
      <w:proofErr w:type="spellEnd"/>
      <w:r w:rsidR="00E066BD" w:rsidRPr="001F3E8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066BD" w:rsidRPr="001F3E89">
        <w:rPr>
          <w:rFonts w:ascii="Times New Roman" w:hAnsi="Times New Roman" w:cs="Times New Roman"/>
          <w:sz w:val="18"/>
          <w:szCs w:val="18"/>
        </w:rPr>
        <w:t>food</w:t>
      </w:r>
      <w:proofErr w:type="spellEnd"/>
      <w:r w:rsidR="00E066BD" w:rsidRPr="001F3E89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E066BD" w:rsidRPr="001F3E89">
        <w:rPr>
          <w:rFonts w:ascii="Times New Roman" w:hAnsi="Times New Roman" w:cs="Times New Roman"/>
          <w:i/>
          <w:iCs/>
          <w:sz w:val="18"/>
          <w:szCs w:val="18"/>
        </w:rPr>
        <w:t>Intech</w:t>
      </w:r>
      <w:proofErr w:type="spellEnd"/>
      <w:r w:rsidR="00E066BD" w:rsidRPr="001F3E89">
        <w:rPr>
          <w:rFonts w:ascii="Times New Roman" w:hAnsi="Times New Roman" w:cs="Times New Roman"/>
          <w:i/>
          <w:iCs/>
          <w:sz w:val="18"/>
          <w:szCs w:val="18"/>
        </w:rPr>
        <w:t xml:space="preserve"> science</w:t>
      </w:r>
      <w:r w:rsidR="009C61F8" w:rsidRPr="001F3E89">
        <w:rPr>
          <w:rFonts w:ascii="Times New Roman" w:hAnsi="Times New Roman" w:cs="Times New Roman"/>
          <w:sz w:val="18"/>
          <w:szCs w:val="18"/>
        </w:rPr>
        <w:t>.</w:t>
      </w:r>
    </w:p>
    <w:p w14:paraId="7BC583E7" w14:textId="77777777" w:rsidR="009C61F8" w:rsidRPr="001F3E89" w:rsidRDefault="009C61F8" w:rsidP="00A31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61F8" w:rsidRPr="001F3E89" w:rsidSect="009C61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E7B87"/>
    <w:multiLevelType w:val="hybridMultilevel"/>
    <w:tmpl w:val="64966B14"/>
    <w:lvl w:ilvl="0" w:tplc="B692850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113C4"/>
    <w:multiLevelType w:val="hybridMultilevel"/>
    <w:tmpl w:val="197614C0"/>
    <w:lvl w:ilvl="0" w:tplc="B692850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7243C"/>
    <w:multiLevelType w:val="hybridMultilevel"/>
    <w:tmpl w:val="8C4A6F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E69EE"/>
    <w:multiLevelType w:val="hybridMultilevel"/>
    <w:tmpl w:val="45CC2360"/>
    <w:lvl w:ilvl="0" w:tplc="65423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D4BEE"/>
    <w:multiLevelType w:val="hybridMultilevel"/>
    <w:tmpl w:val="3CF258FA"/>
    <w:lvl w:ilvl="0" w:tplc="B692850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196F6A"/>
    <w:multiLevelType w:val="hybridMultilevel"/>
    <w:tmpl w:val="1C6838EC"/>
    <w:lvl w:ilvl="0" w:tplc="B692850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83776"/>
    <w:multiLevelType w:val="hybridMultilevel"/>
    <w:tmpl w:val="ACF4857A"/>
    <w:lvl w:ilvl="0" w:tplc="0424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7" w15:restartNumberingAfterBreak="0">
    <w:nsid w:val="53C61FEB"/>
    <w:multiLevelType w:val="hybridMultilevel"/>
    <w:tmpl w:val="55D0A440"/>
    <w:lvl w:ilvl="0" w:tplc="B692850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D064C1"/>
    <w:multiLevelType w:val="hybridMultilevel"/>
    <w:tmpl w:val="FE2EE7E2"/>
    <w:lvl w:ilvl="0" w:tplc="B692850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0E535C"/>
    <w:multiLevelType w:val="hybridMultilevel"/>
    <w:tmpl w:val="4AC00AFA"/>
    <w:lvl w:ilvl="0" w:tplc="B692850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387F4A"/>
    <w:multiLevelType w:val="hybridMultilevel"/>
    <w:tmpl w:val="0B448E72"/>
    <w:lvl w:ilvl="0" w:tplc="B692850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006D5F"/>
    <w:multiLevelType w:val="hybridMultilevel"/>
    <w:tmpl w:val="6BE004C2"/>
    <w:lvl w:ilvl="0" w:tplc="A5C4BC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08"/>
    <w:rsid w:val="00071A50"/>
    <w:rsid w:val="000A5AFD"/>
    <w:rsid w:val="0012628C"/>
    <w:rsid w:val="001C0811"/>
    <w:rsid w:val="001F3E89"/>
    <w:rsid w:val="002652CF"/>
    <w:rsid w:val="002C6387"/>
    <w:rsid w:val="00322C07"/>
    <w:rsid w:val="003272EF"/>
    <w:rsid w:val="00345315"/>
    <w:rsid w:val="0036221B"/>
    <w:rsid w:val="00393FD1"/>
    <w:rsid w:val="003A6E78"/>
    <w:rsid w:val="00445DB1"/>
    <w:rsid w:val="004A07CB"/>
    <w:rsid w:val="00503624"/>
    <w:rsid w:val="00536338"/>
    <w:rsid w:val="006523DE"/>
    <w:rsid w:val="006D267D"/>
    <w:rsid w:val="00827A56"/>
    <w:rsid w:val="00856B19"/>
    <w:rsid w:val="0092662C"/>
    <w:rsid w:val="00927AA3"/>
    <w:rsid w:val="00945CB1"/>
    <w:rsid w:val="00965144"/>
    <w:rsid w:val="009743E6"/>
    <w:rsid w:val="00976E01"/>
    <w:rsid w:val="00993571"/>
    <w:rsid w:val="009C61F8"/>
    <w:rsid w:val="009C698F"/>
    <w:rsid w:val="00A317AB"/>
    <w:rsid w:val="00A70A09"/>
    <w:rsid w:val="00C4376F"/>
    <w:rsid w:val="00C53E77"/>
    <w:rsid w:val="00C73B00"/>
    <w:rsid w:val="00C816BA"/>
    <w:rsid w:val="00D06A04"/>
    <w:rsid w:val="00D21C46"/>
    <w:rsid w:val="00D6784D"/>
    <w:rsid w:val="00D7691A"/>
    <w:rsid w:val="00D96F08"/>
    <w:rsid w:val="00DD63CE"/>
    <w:rsid w:val="00E066BD"/>
    <w:rsid w:val="00E675CE"/>
    <w:rsid w:val="00ED02BE"/>
    <w:rsid w:val="00F85BF7"/>
    <w:rsid w:val="00F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5A69"/>
  <w15:docId w15:val="{8930BACF-F980-4E29-A754-A355C7C5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66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copre">
    <w:name w:val="acopre"/>
    <w:basedOn w:val="Privzetapisavaodstavka"/>
    <w:rsid w:val="00A70A09"/>
  </w:style>
  <w:style w:type="table" w:styleId="Tabelamrea">
    <w:name w:val="Table Grid"/>
    <w:basedOn w:val="Navadnatabela"/>
    <w:uiPriority w:val="39"/>
    <w:rsid w:val="00A7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7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7A56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76E0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C53E7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53E7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53E7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53E7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53E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 Kandolf - ČZS</dc:creator>
  <cp:keywords/>
  <dc:description/>
  <cp:lastModifiedBy>Tadeja Ivanušič</cp:lastModifiedBy>
  <cp:revision>2</cp:revision>
  <dcterms:created xsi:type="dcterms:W3CDTF">2021-01-20T14:02:00Z</dcterms:created>
  <dcterms:modified xsi:type="dcterms:W3CDTF">2021-01-20T14:02:00Z</dcterms:modified>
</cp:coreProperties>
</file>